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C2204" w14:textId="77777777" w:rsidR="00B11DF8" w:rsidRDefault="008B1F3A" w:rsidP="008B1F3A">
      <w:pPr>
        <w:jc w:val="right"/>
        <w:rPr>
          <w:rFonts w:ascii="Times New Roman" w:hAnsi="Times New Roman" w:cs="Times New Roman"/>
          <w:sz w:val="24"/>
          <w:szCs w:val="24"/>
        </w:rPr>
      </w:pPr>
      <w:r w:rsidRPr="00CE2121">
        <w:rPr>
          <w:rFonts w:ascii="Times New Roman" w:hAnsi="Times New Roman" w:cs="Times New Roman"/>
          <w:sz w:val="24"/>
          <w:szCs w:val="24"/>
        </w:rPr>
        <w:t xml:space="preserve">July 2, 2021 </w:t>
      </w:r>
    </w:p>
    <w:p w14:paraId="3DB9C3AA" w14:textId="63FC09AD" w:rsidR="008B1F3A" w:rsidRPr="00CE2121" w:rsidRDefault="008B1F3A" w:rsidP="008B1F3A">
      <w:pPr>
        <w:jc w:val="right"/>
        <w:rPr>
          <w:rFonts w:ascii="Times New Roman" w:hAnsi="Times New Roman" w:cs="Times New Roman"/>
          <w:sz w:val="24"/>
          <w:szCs w:val="24"/>
        </w:rPr>
      </w:pPr>
      <w:r w:rsidRPr="00CE2121">
        <w:rPr>
          <w:rFonts w:ascii="Times New Roman" w:hAnsi="Times New Roman" w:cs="Times New Roman"/>
          <w:sz w:val="24"/>
          <w:szCs w:val="24"/>
        </w:rPr>
        <w:t>TMT Meeting</w:t>
      </w:r>
    </w:p>
    <w:p w14:paraId="0F4E0F06" w14:textId="02F2EE08" w:rsidR="008B1F3A" w:rsidRPr="00CE2121" w:rsidRDefault="008B1F3A">
      <w:pPr>
        <w:rPr>
          <w:rFonts w:ascii="Times New Roman" w:hAnsi="Times New Roman" w:cs="Times New Roman"/>
          <w:sz w:val="24"/>
          <w:szCs w:val="24"/>
        </w:rPr>
      </w:pPr>
      <w:r w:rsidRPr="00CE2121">
        <w:rPr>
          <w:rFonts w:ascii="Times New Roman" w:hAnsi="Times New Roman" w:cs="Times New Roman"/>
          <w:sz w:val="24"/>
          <w:szCs w:val="24"/>
        </w:rPr>
        <w:t>TMT Coordinated Operation to Implement SOR 2021-3</w:t>
      </w:r>
    </w:p>
    <w:p w14:paraId="03132374" w14:textId="20E5C431" w:rsidR="008B1F3A" w:rsidRPr="00CE2121" w:rsidRDefault="008B1F3A" w:rsidP="008B1F3A">
      <w:pPr>
        <w:rPr>
          <w:rFonts w:ascii="Times New Roman" w:hAnsi="Times New Roman" w:cs="Times New Roman"/>
          <w:sz w:val="24"/>
          <w:szCs w:val="24"/>
        </w:rPr>
      </w:pPr>
      <w:r w:rsidRPr="00CE2121">
        <w:rPr>
          <w:rFonts w:ascii="Times New Roman" w:hAnsi="Times New Roman" w:cs="Times New Roman"/>
          <w:sz w:val="24"/>
          <w:szCs w:val="24"/>
        </w:rPr>
        <w:t>1.  Lower Granite Dam Spill Change.</w:t>
      </w:r>
    </w:p>
    <w:p w14:paraId="10F9FE83" w14:textId="5B62A1EF" w:rsidR="008B1F3A" w:rsidRPr="00CE2121" w:rsidRDefault="008B1F3A" w:rsidP="008B1F3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E2121">
        <w:rPr>
          <w:rFonts w:ascii="Times New Roman" w:hAnsi="Times New Roman" w:cs="Times New Roman"/>
          <w:sz w:val="24"/>
          <w:szCs w:val="24"/>
        </w:rPr>
        <w:t xml:space="preserve">EFFECTIVE DAILY FROM JULY 3 THROUGH JULY 31, SPILL AS </w:t>
      </w:r>
    </w:p>
    <w:p w14:paraId="61A59BE3" w14:textId="77777777" w:rsidR="008B1F3A" w:rsidRPr="00CE2121" w:rsidRDefault="008B1F3A" w:rsidP="008B1F3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E2121">
        <w:rPr>
          <w:rFonts w:ascii="Times New Roman" w:hAnsi="Times New Roman" w:cs="Times New Roman"/>
          <w:sz w:val="24"/>
          <w:szCs w:val="24"/>
        </w:rPr>
        <w:t>DEFINED BELOW:</w:t>
      </w:r>
    </w:p>
    <w:p w14:paraId="295A4B6D" w14:textId="77777777" w:rsidR="008B1F3A" w:rsidRPr="00CE2121" w:rsidRDefault="008B1F3A" w:rsidP="008B1F3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80C6706" w14:textId="77777777" w:rsidR="008B1F3A" w:rsidRPr="00CE2121" w:rsidRDefault="008B1F3A" w:rsidP="008B1F3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E2121">
        <w:rPr>
          <w:rFonts w:ascii="Times New Roman" w:hAnsi="Times New Roman" w:cs="Times New Roman"/>
          <w:sz w:val="24"/>
          <w:szCs w:val="24"/>
        </w:rPr>
        <w:tab/>
        <w:t>0900-2300 HOURS: RSW SPILL ONLY (APPROX 7 KCFS)</w:t>
      </w:r>
    </w:p>
    <w:p w14:paraId="5ED8FD29" w14:textId="77777777" w:rsidR="008B1F3A" w:rsidRPr="00CE2121" w:rsidRDefault="008B1F3A" w:rsidP="008B1F3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E2121">
        <w:rPr>
          <w:rFonts w:ascii="Times New Roman" w:hAnsi="Times New Roman" w:cs="Times New Roman"/>
          <w:sz w:val="24"/>
          <w:szCs w:val="24"/>
        </w:rPr>
        <w:tab/>
      </w:r>
    </w:p>
    <w:p w14:paraId="4574FFA3" w14:textId="583D4367" w:rsidR="008B1F3A" w:rsidRPr="00CE2121" w:rsidRDefault="008B1F3A" w:rsidP="008B1F3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E2121">
        <w:rPr>
          <w:rFonts w:ascii="Times New Roman" w:hAnsi="Times New Roman" w:cs="Times New Roman"/>
          <w:sz w:val="24"/>
          <w:szCs w:val="24"/>
        </w:rPr>
        <w:tab/>
        <w:t>2300-0900 HOURS: 18 KCFS</w:t>
      </w:r>
    </w:p>
    <w:p w14:paraId="347FDFB7" w14:textId="77777777" w:rsidR="008B1F3A" w:rsidRPr="00CE2121" w:rsidRDefault="008B1F3A" w:rsidP="008B1F3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8B63E9B" w14:textId="77777777" w:rsidR="008B1F3A" w:rsidRPr="00CE2121" w:rsidRDefault="008B1F3A" w:rsidP="008B1F3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AAF704E" w14:textId="20B65E8A" w:rsidR="008B1F3A" w:rsidRPr="00CE2121" w:rsidRDefault="008B1F3A" w:rsidP="008B1F3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E2121">
        <w:rPr>
          <w:rFonts w:ascii="Times New Roman" w:hAnsi="Times New Roman" w:cs="Times New Roman"/>
          <w:sz w:val="24"/>
          <w:szCs w:val="24"/>
        </w:rPr>
        <w:t>2.  Little Goose Dam Spill Change.</w:t>
      </w:r>
    </w:p>
    <w:p w14:paraId="0F55A6DB" w14:textId="77777777" w:rsidR="008B1F3A" w:rsidRPr="00CE2121" w:rsidRDefault="008B1F3A" w:rsidP="008B1F3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4063CFE4" w14:textId="15BC0C6A" w:rsidR="008B1F3A" w:rsidRPr="00CE2121" w:rsidRDefault="008B1F3A" w:rsidP="008B1F3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E2121">
        <w:rPr>
          <w:rFonts w:ascii="Times New Roman" w:hAnsi="Times New Roman" w:cs="Times New Roman"/>
          <w:sz w:val="24"/>
          <w:szCs w:val="24"/>
        </w:rPr>
        <w:t xml:space="preserve">EFFECTIVE DAILY FROM JULY 3 THROUGH JULY 31, SPILL AS </w:t>
      </w:r>
    </w:p>
    <w:p w14:paraId="502B37AB" w14:textId="77777777" w:rsidR="008B1F3A" w:rsidRPr="00CE2121" w:rsidRDefault="008B1F3A" w:rsidP="008B1F3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E2121">
        <w:rPr>
          <w:rFonts w:ascii="Times New Roman" w:hAnsi="Times New Roman" w:cs="Times New Roman"/>
          <w:sz w:val="24"/>
          <w:szCs w:val="24"/>
        </w:rPr>
        <w:t>DEFINED BELOW:</w:t>
      </w:r>
    </w:p>
    <w:p w14:paraId="25036CCB" w14:textId="77777777" w:rsidR="008B1F3A" w:rsidRPr="00CE2121" w:rsidRDefault="008B1F3A" w:rsidP="008B1F3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F718124" w14:textId="77777777" w:rsidR="008B1F3A" w:rsidRPr="00CE2121" w:rsidRDefault="008B1F3A" w:rsidP="008B1F3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E2121">
        <w:rPr>
          <w:rFonts w:ascii="Times New Roman" w:hAnsi="Times New Roman" w:cs="Times New Roman"/>
          <w:sz w:val="24"/>
          <w:szCs w:val="24"/>
        </w:rPr>
        <w:tab/>
        <w:t>0900-2300 HOURS: ASW SPILL ONLY (APPROX 7 KCFS)</w:t>
      </w:r>
    </w:p>
    <w:p w14:paraId="1073E9F1" w14:textId="77777777" w:rsidR="008B1F3A" w:rsidRPr="00CE2121" w:rsidRDefault="008B1F3A" w:rsidP="008B1F3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E2121">
        <w:rPr>
          <w:rFonts w:ascii="Times New Roman" w:hAnsi="Times New Roman" w:cs="Times New Roman"/>
          <w:sz w:val="24"/>
          <w:szCs w:val="24"/>
        </w:rPr>
        <w:tab/>
      </w:r>
    </w:p>
    <w:p w14:paraId="6B53B139" w14:textId="77777777" w:rsidR="00CE2121" w:rsidRPr="00CE2121" w:rsidRDefault="008B1F3A" w:rsidP="00CE2121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 w:rsidRPr="00CE2121">
        <w:rPr>
          <w:rFonts w:ascii="Times New Roman" w:hAnsi="Times New Roman" w:cs="Times New Roman"/>
          <w:sz w:val="24"/>
          <w:szCs w:val="24"/>
        </w:rPr>
        <w:tab/>
        <w:t xml:space="preserve">2300-0900 HOURS: </w:t>
      </w:r>
      <w:r w:rsidR="00CE2121" w:rsidRPr="00CE2121">
        <w:rPr>
          <w:rFonts w:ascii="Times New Roman" w:hAnsi="Times New Roman" w:cs="Times New Roman"/>
          <w:sz w:val="24"/>
          <w:szCs w:val="24"/>
        </w:rPr>
        <w:t>30% OF OUTFLOW</w:t>
      </w:r>
      <w:r w:rsidR="00CE2121" w:rsidRPr="00CE2121">
        <w:rPr>
          <w:rFonts w:ascii="Times New Roman" w:hAnsi="Times New Roman" w:cs="Times New Roman"/>
          <w:sz w:val="24"/>
          <w:szCs w:val="24"/>
        </w:rPr>
        <w:t xml:space="preserve"> *EXCEPT AS DESCIBED IN THE 2021 FOP </w:t>
      </w:r>
    </w:p>
    <w:p w14:paraId="49E28E4E" w14:textId="3D1042DA" w:rsidR="008B1F3A" w:rsidRPr="00CE2121" w:rsidRDefault="00CE2121" w:rsidP="00CE2121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 w:rsidRPr="00CE2121">
        <w:rPr>
          <w:rFonts w:ascii="Times New Roman" w:hAnsi="Times New Roman" w:cs="Times New Roman"/>
          <w:sz w:val="24"/>
          <w:szCs w:val="24"/>
        </w:rPr>
        <w:t xml:space="preserve"> DURING LOW FLOWS (SEE PAGE FOP-20).   </w:t>
      </w:r>
    </w:p>
    <w:p w14:paraId="137A1251" w14:textId="77777777" w:rsidR="008B1F3A" w:rsidRPr="00CE2121" w:rsidRDefault="008B1F3A" w:rsidP="008B1F3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4D1D67F2" w14:textId="77777777" w:rsidR="008B1F3A" w:rsidRPr="00CE2121" w:rsidRDefault="008B1F3A" w:rsidP="008B1F3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9AA5C51" w14:textId="5C20E787" w:rsidR="008B1F3A" w:rsidRPr="00CE2121" w:rsidRDefault="008B1F3A" w:rsidP="008B1F3A">
      <w:pPr>
        <w:rPr>
          <w:rFonts w:ascii="Times New Roman" w:hAnsi="Times New Roman" w:cs="Times New Roman"/>
          <w:sz w:val="24"/>
          <w:szCs w:val="24"/>
        </w:rPr>
      </w:pPr>
      <w:r w:rsidRPr="00CE2121">
        <w:rPr>
          <w:rFonts w:ascii="Times New Roman" w:hAnsi="Times New Roman" w:cs="Times New Roman"/>
          <w:sz w:val="24"/>
          <w:szCs w:val="24"/>
        </w:rPr>
        <w:t>3. Juvenile Transportation</w:t>
      </w:r>
      <w:r w:rsidR="00CE2121" w:rsidRPr="00CE2121">
        <w:rPr>
          <w:rFonts w:ascii="Times New Roman" w:hAnsi="Times New Roman" w:cs="Times New Roman"/>
          <w:sz w:val="24"/>
          <w:szCs w:val="24"/>
        </w:rPr>
        <w:t xml:space="preserve"> Change. </w:t>
      </w:r>
    </w:p>
    <w:p w14:paraId="75D6DAEF" w14:textId="6E6C6FA2" w:rsidR="008B1F3A" w:rsidRPr="00CE2121" w:rsidRDefault="008B1F3A" w:rsidP="008B1F3A">
      <w:pPr>
        <w:rPr>
          <w:rFonts w:ascii="Times New Roman" w:hAnsi="Times New Roman" w:cs="Times New Roman"/>
          <w:sz w:val="24"/>
          <w:szCs w:val="24"/>
        </w:rPr>
      </w:pPr>
      <w:r w:rsidRPr="00CE2121">
        <w:rPr>
          <w:rFonts w:ascii="Times New Roman" w:hAnsi="Times New Roman" w:cs="Times New Roman"/>
          <w:sz w:val="24"/>
          <w:szCs w:val="24"/>
        </w:rPr>
        <w:t>Collection for transport at L</w:t>
      </w:r>
      <w:r w:rsidR="00CE2121" w:rsidRPr="00CE2121">
        <w:rPr>
          <w:rFonts w:ascii="Times New Roman" w:hAnsi="Times New Roman" w:cs="Times New Roman"/>
          <w:sz w:val="24"/>
          <w:szCs w:val="24"/>
        </w:rPr>
        <w:t xml:space="preserve">ower Granite Dam </w:t>
      </w:r>
      <w:r w:rsidRPr="00CE2121">
        <w:rPr>
          <w:rFonts w:ascii="Times New Roman" w:hAnsi="Times New Roman" w:cs="Times New Roman"/>
          <w:sz w:val="24"/>
          <w:szCs w:val="24"/>
        </w:rPr>
        <w:t xml:space="preserve">began at 11:00 on 2 July with the first truck departing on 4 July.  Collection for transport at </w:t>
      </w:r>
      <w:r w:rsidR="00CE2121" w:rsidRPr="00CE2121">
        <w:rPr>
          <w:rFonts w:ascii="Times New Roman" w:hAnsi="Times New Roman" w:cs="Times New Roman"/>
          <w:sz w:val="24"/>
          <w:szCs w:val="24"/>
        </w:rPr>
        <w:t xml:space="preserve">Little Goose Dam </w:t>
      </w:r>
      <w:r w:rsidRPr="00CE2121">
        <w:rPr>
          <w:rFonts w:ascii="Times New Roman" w:hAnsi="Times New Roman" w:cs="Times New Roman"/>
          <w:sz w:val="24"/>
          <w:szCs w:val="24"/>
        </w:rPr>
        <w:t>began at 07:00 on 4 July with the first truck on 6 July.    </w:t>
      </w:r>
    </w:p>
    <w:p w14:paraId="4EFEBAF2" w14:textId="77777777" w:rsidR="008B1F3A" w:rsidRPr="00CE2121" w:rsidRDefault="008B1F3A" w:rsidP="008B1F3A">
      <w:pPr>
        <w:rPr>
          <w:rFonts w:ascii="Times New Roman" w:hAnsi="Times New Roman" w:cs="Times New Roman"/>
          <w:sz w:val="24"/>
          <w:szCs w:val="24"/>
        </w:rPr>
      </w:pPr>
    </w:p>
    <w:sectPr w:rsidR="008B1F3A" w:rsidRPr="00CE212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31C55" w14:textId="77777777" w:rsidR="00CE2121" w:rsidRDefault="00CE2121" w:rsidP="00CE2121">
      <w:pPr>
        <w:spacing w:after="0" w:line="240" w:lineRule="auto"/>
      </w:pPr>
      <w:r>
        <w:separator/>
      </w:r>
    </w:p>
  </w:endnote>
  <w:endnote w:type="continuationSeparator" w:id="0">
    <w:p w14:paraId="56AECEDA" w14:textId="77777777" w:rsidR="00CE2121" w:rsidRDefault="00CE2121" w:rsidP="00CE2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7261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1B7C8" w14:textId="3A71C03E" w:rsidR="00CE2121" w:rsidRDefault="00CE21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D80CA2" w14:textId="77777777" w:rsidR="00CE2121" w:rsidRDefault="00CE2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3E026" w14:textId="77777777" w:rsidR="00CE2121" w:rsidRDefault="00CE2121" w:rsidP="00CE2121">
      <w:pPr>
        <w:spacing w:after="0" w:line="240" w:lineRule="auto"/>
      </w:pPr>
      <w:r>
        <w:separator/>
      </w:r>
    </w:p>
  </w:footnote>
  <w:footnote w:type="continuationSeparator" w:id="0">
    <w:p w14:paraId="1CAF7C42" w14:textId="77777777" w:rsidR="00CE2121" w:rsidRDefault="00CE2121" w:rsidP="00CE2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7618"/>
    <w:multiLevelType w:val="hybridMultilevel"/>
    <w:tmpl w:val="F4062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77"/>
    <w:rsid w:val="004C5B6C"/>
    <w:rsid w:val="004D47F4"/>
    <w:rsid w:val="008B1F3A"/>
    <w:rsid w:val="009602E5"/>
    <w:rsid w:val="00B11DF8"/>
    <w:rsid w:val="00CE2121"/>
    <w:rsid w:val="00DE4BD1"/>
    <w:rsid w:val="00FF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9509F"/>
  <w15:chartTrackingRefBased/>
  <w15:docId w15:val="{F7152586-8AC7-4F9C-811F-E8EFFC71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F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B1F3A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1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1F3A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2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121"/>
  </w:style>
  <w:style w:type="paragraph" w:styleId="Footer">
    <w:name w:val="footer"/>
    <w:basedOn w:val="Normal"/>
    <w:link w:val="FooterChar"/>
    <w:uiPriority w:val="99"/>
    <w:unhideWhenUsed/>
    <w:rsid w:val="00CE2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Douglas</cp:lastModifiedBy>
  <cp:revision>3</cp:revision>
  <dcterms:created xsi:type="dcterms:W3CDTF">2021-07-07T14:51:00Z</dcterms:created>
  <dcterms:modified xsi:type="dcterms:W3CDTF">2021-07-07T15:23:00Z</dcterms:modified>
</cp:coreProperties>
</file>